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685E0A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1.2. Сокращенное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685E0A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АО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1.3. Место нахождения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Российская Федерация, 410056, город Саратов, улица Сакко и Ванцетти, 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1.4. ОГРН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1.5. ИНН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1.6. Уникальный код эмитента, присвоенный регистрирующим органом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1.7. 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CF4C5A" w:rsidRDefault="009E72EA" w:rsidP="00DC5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hyperlink r:id="rId8" w:history="1">
              <w:r w:rsidR="00DC55EE" w:rsidRPr="00CF4C5A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DC55E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</w:tc>
      </w:tr>
      <w:tr w:rsidR="00A5658E" w:rsidRPr="0036615F" w:rsidTr="008E4F59">
        <w:tc>
          <w:tcPr>
            <w:tcW w:w="5117" w:type="dxa"/>
          </w:tcPr>
          <w:p w:rsidR="00A5658E" w:rsidRPr="0036615F" w:rsidRDefault="00A5658E" w:rsidP="00EB7E03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15F">
              <w:rPr>
                <w:rFonts w:ascii="Times New Roman" w:eastAsia="Times New Roman" w:hAnsi="Times New Roman" w:cs="Times New Roman"/>
                <w:lang w:eastAsia="ru-RU"/>
              </w:rPr>
              <w:t xml:space="preserve">1.8. </w:t>
            </w:r>
            <w:r w:rsidR="00EB7E03" w:rsidRPr="0036615F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A5658E" w:rsidRPr="0036615F" w:rsidRDefault="009040FC" w:rsidP="009040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0</w:t>
            </w:r>
            <w:r w:rsidR="009E72EA">
              <w:rPr>
                <w:rFonts w:ascii="Times New Roman" w:hAnsi="Times New Roman" w:cs="Times New Roman"/>
                <w:b/>
                <w:i/>
              </w:rPr>
              <w:t>3</w:t>
            </w:r>
            <w:r w:rsidR="000368F2" w:rsidRPr="0036615F">
              <w:rPr>
                <w:rFonts w:ascii="Times New Roman" w:hAnsi="Times New Roman" w:cs="Times New Roman"/>
                <w:b/>
                <w:i/>
              </w:rPr>
              <w:t>.</w:t>
            </w:r>
            <w:r w:rsidR="006716C0">
              <w:rPr>
                <w:rFonts w:ascii="Times New Roman" w:hAnsi="Times New Roman" w:cs="Times New Roman"/>
                <w:b/>
                <w:i/>
              </w:rPr>
              <w:t>0</w:t>
            </w:r>
            <w:r w:rsidR="009E72EA">
              <w:rPr>
                <w:rFonts w:ascii="Times New Roman" w:hAnsi="Times New Roman" w:cs="Times New Roman"/>
                <w:b/>
                <w:i/>
              </w:rPr>
              <w:t>8</w:t>
            </w:r>
            <w:r w:rsidR="000368F2" w:rsidRPr="0036615F">
              <w:rPr>
                <w:rFonts w:ascii="Times New Roman" w:hAnsi="Times New Roman" w:cs="Times New Roman"/>
                <w:b/>
                <w:i/>
              </w:rPr>
              <w:t>.</w:t>
            </w:r>
            <w:r w:rsidR="00A5658E" w:rsidRPr="0036615F">
              <w:rPr>
                <w:rFonts w:ascii="Times New Roman" w:hAnsi="Times New Roman" w:cs="Times New Roman"/>
                <w:b/>
                <w:i/>
              </w:rPr>
              <w:t>20</w:t>
            </w:r>
            <w:r w:rsidR="006716C0">
              <w:rPr>
                <w:rFonts w:ascii="Times New Roman" w:hAnsi="Times New Roman" w:cs="Times New Roman"/>
                <w:b/>
                <w:i/>
              </w:rPr>
              <w:t>20</w:t>
            </w:r>
          </w:p>
        </w:tc>
      </w:tr>
      <w:tr w:rsidR="00DC35A4" w:rsidRPr="0036615F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36615F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15F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03D82" w:rsidTr="00885083">
        <w:trPr>
          <w:cantSplit/>
          <w:trHeight w:val="2576"/>
        </w:trPr>
        <w:tc>
          <w:tcPr>
            <w:tcW w:w="10234" w:type="dxa"/>
            <w:gridSpan w:val="2"/>
          </w:tcPr>
          <w:p w:rsidR="00DC35A4" w:rsidRPr="00D03D82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73737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D03D82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 Дата </w:t>
            </w:r>
            <w:r w:rsidRPr="00D03D82">
              <w:rPr>
                <w:rFonts w:ascii="Times New Roman" w:eastAsia="Times New Roman" w:hAnsi="Times New Roman" w:cs="Times New Roman"/>
                <w:lang w:eastAsia="ru-RU"/>
              </w:rPr>
              <w:t>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</w:t>
            </w:r>
            <w:r w:rsidR="004E323A"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</w:t>
            </w:r>
            <w:r w:rsidR="009E72E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03</w:t>
            </w:r>
            <w:r w:rsidR="006716C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.0</w:t>
            </w:r>
            <w:r w:rsidR="009E72E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8</w:t>
            </w:r>
            <w:r w:rsidR="004E323A" w:rsidRPr="00D03D8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  <w:r w:rsidR="006716C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</w:p>
          <w:p w:rsidR="00DC35A4" w:rsidRPr="00CC4533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666645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9E72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13</w:t>
            </w:r>
            <w:r w:rsidR="000368F2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="00D70E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  <w:r w:rsidR="009E72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8</w:t>
            </w:r>
            <w:r w:rsidR="00D70E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  <w:r w:rsidR="00BF17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  <w:r w:rsidR="00447A42" w:rsidRPr="00CC4533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.</w:t>
            </w:r>
          </w:p>
          <w:p w:rsidR="00DC35A4" w:rsidRPr="006716C0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6716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.3. Повестка дня заседания совета директоров (наблюдательного совета) эмитента:</w:t>
            </w:r>
          </w:p>
          <w:p w:rsidR="00D03D82" w:rsidRPr="009040FC" w:rsidRDefault="009040FC" w:rsidP="009040FC">
            <w:pPr>
              <w:pStyle w:val="a6"/>
              <w:numPr>
                <w:ilvl w:val="0"/>
                <w:numId w:val="13"/>
              </w:numPr>
              <w:jc w:val="both"/>
              <w:rPr>
                <w:i/>
                <w:sz w:val="24"/>
                <w:szCs w:val="24"/>
              </w:rPr>
            </w:pPr>
            <w:r w:rsidRPr="008F6E96">
              <w:rPr>
                <w:i/>
                <w:sz w:val="24"/>
                <w:szCs w:val="24"/>
              </w:rPr>
              <w:t>О предварительном утверждении в соответствии с требованиями Устава Общества решений Генерального директора Общества, принимаемых от имени ПАО «Саратовнефтегаз».</w:t>
            </w:r>
          </w:p>
        </w:tc>
      </w:tr>
    </w:tbl>
    <w:p w:rsidR="00DC35A4" w:rsidRPr="00D03D82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6"/>
      </w:tblGrid>
      <w:tr w:rsidR="00DC35A4" w:rsidRPr="0036615F" w:rsidTr="008E4F59">
        <w:tc>
          <w:tcPr>
            <w:tcW w:w="10206" w:type="dxa"/>
          </w:tcPr>
          <w:p w:rsidR="00DC35A4" w:rsidRPr="0036615F" w:rsidRDefault="00DC35A4" w:rsidP="00DC3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>3. Подписи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36615F">
              <w:rPr>
                <w:rFonts w:ascii="Times New Roman" w:eastAsia="Times New Roman" w:hAnsi="Times New Roman" w:cs="Times New Roman"/>
                <w:b/>
                <w:bCs/>
              </w:rPr>
              <w:t xml:space="preserve">Генеральный директор                    _____________________                        </w:t>
            </w:r>
            <w:r w:rsidR="005A6F49" w:rsidRPr="0036615F">
              <w:rPr>
                <w:rFonts w:ascii="Times New Roman" w:eastAsia="Times New Roman" w:hAnsi="Times New Roman" w:cs="Times New Roman"/>
                <w:b/>
                <w:bCs/>
              </w:rPr>
              <w:t>М.П. Девяткин</w:t>
            </w:r>
            <w:r w:rsidRPr="0036615F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>3.2. Дата «</w:t>
            </w:r>
            <w:r w:rsidR="009E72EA">
              <w:rPr>
                <w:rFonts w:ascii="Times New Roman" w:eastAsia="Times New Roman" w:hAnsi="Times New Roman" w:cs="Times New Roman"/>
              </w:rPr>
              <w:t>03</w:t>
            </w:r>
            <w:r w:rsidRPr="0036615F">
              <w:rPr>
                <w:rFonts w:ascii="Times New Roman" w:eastAsia="Times New Roman" w:hAnsi="Times New Roman" w:cs="Times New Roman"/>
              </w:rPr>
              <w:t xml:space="preserve">» </w:t>
            </w:r>
            <w:r w:rsidR="009E72EA">
              <w:rPr>
                <w:rFonts w:ascii="Times New Roman" w:eastAsia="Times New Roman" w:hAnsi="Times New Roman" w:cs="Times New Roman"/>
              </w:rPr>
              <w:t>августа</w:t>
            </w:r>
            <w:bookmarkStart w:id="0" w:name="_GoBack"/>
            <w:bookmarkEnd w:id="0"/>
            <w:r w:rsidR="006716C0">
              <w:rPr>
                <w:rFonts w:ascii="Times New Roman" w:eastAsia="Times New Roman" w:hAnsi="Times New Roman" w:cs="Times New Roman"/>
              </w:rPr>
              <w:t xml:space="preserve"> </w:t>
            </w:r>
            <w:r w:rsidRPr="0036615F">
              <w:rPr>
                <w:rFonts w:ascii="Times New Roman" w:eastAsia="Times New Roman" w:hAnsi="Times New Roman" w:cs="Times New Roman"/>
              </w:rPr>
              <w:t>20</w:t>
            </w:r>
            <w:r w:rsidR="006716C0">
              <w:rPr>
                <w:rFonts w:ascii="Times New Roman" w:eastAsia="Times New Roman" w:hAnsi="Times New Roman" w:cs="Times New Roman"/>
              </w:rPr>
              <w:t>20</w:t>
            </w:r>
            <w:r w:rsidRPr="0036615F">
              <w:rPr>
                <w:rFonts w:ascii="Times New Roman" w:eastAsia="Times New Roman" w:hAnsi="Times New Roman" w:cs="Times New Roman"/>
              </w:rPr>
              <w:t xml:space="preserve"> г.                    М.П.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9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03B4" w:rsidRDefault="00CA03B4">
      <w:pPr>
        <w:spacing w:after="0" w:line="240" w:lineRule="auto"/>
      </w:pPr>
      <w:r>
        <w:separator/>
      </w:r>
    </w:p>
  </w:endnote>
  <w:endnote w:type="continuationSeparator" w:id="0">
    <w:p w:rsidR="00CA03B4" w:rsidRDefault="00CA03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03B4" w:rsidRDefault="00CA03B4">
      <w:pPr>
        <w:spacing w:after="0" w:line="240" w:lineRule="auto"/>
      </w:pPr>
      <w:r>
        <w:separator/>
      </w:r>
    </w:p>
  </w:footnote>
  <w:footnote w:type="continuationSeparator" w:id="0">
    <w:p w:rsidR="00CA03B4" w:rsidRDefault="00CA03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1207B0D"/>
    <w:multiLevelType w:val="multilevel"/>
    <w:tmpl w:val="EC5C45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">
    <w:nsid w:val="43217C3E"/>
    <w:multiLevelType w:val="hybridMultilevel"/>
    <w:tmpl w:val="166CAD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A10461"/>
    <w:multiLevelType w:val="hybridMultilevel"/>
    <w:tmpl w:val="61265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2A475E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>
    <w:nsid w:val="5F1E487D"/>
    <w:multiLevelType w:val="hybridMultilevel"/>
    <w:tmpl w:val="11FC7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DE2EE7"/>
    <w:multiLevelType w:val="hybridMultilevel"/>
    <w:tmpl w:val="0CD243B2"/>
    <w:lvl w:ilvl="0" w:tplc="5898418C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0"/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4"/>
  </w:num>
  <w:num w:numId="10">
    <w:abstractNumId w:val="1"/>
  </w:num>
  <w:num w:numId="11">
    <w:abstractNumId w:val="7"/>
  </w:num>
  <w:num w:numId="12">
    <w:abstractNumId w:val="6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089"/>
    <w:rsid w:val="0002094F"/>
    <w:rsid w:val="00035B0D"/>
    <w:rsid w:val="000368F2"/>
    <w:rsid w:val="0004321E"/>
    <w:rsid w:val="00064AE9"/>
    <w:rsid w:val="00077625"/>
    <w:rsid w:val="000B3A6E"/>
    <w:rsid w:val="000C05F9"/>
    <w:rsid w:val="000D2805"/>
    <w:rsid w:val="000F3454"/>
    <w:rsid w:val="00152B8C"/>
    <w:rsid w:val="00153631"/>
    <w:rsid w:val="001E41E9"/>
    <w:rsid w:val="001E7707"/>
    <w:rsid w:val="001F28C4"/>
    <w:rsid w:val="001F709B"/>
    <w:rsid w:val="00206D8E"/>
    <w:rsid w:val="00250984"/>
    <w:rsid w:val="002518BD"/>
    <w:rsid w:val="00287527"/>
    <w:rsid w:val="002A7F6F"/>
    <w:rsid w:val="002E2773"/>
    <w:rsid w:val="00342AEA"/>
    <w:rsid w:val="0036615F"/>
    <w:rsid w:val="003705D7"/>
    <w:rsid w:val="003D712D"/>
    <w:rsid w:val="003E402B"/>
    <w:rsid w:val="00406A62"/>
    <w:rsid w:val="00412D85"/>
    <w:rsid w:val="00420E7F"/>
    <w:rsid w:val="00443807"/>
    <w:rsid w:val="00447A42"/>
    <w:rsid w:val="00461564"/>
    <w:rsid w:val="00497B36"/>
    <w:rsid w:val="004A2C1E"/>
    <w:rsid w:val="004C4089"/>
    <w:rsid w:val="004D5BD9"/>
    <w:rsid w:val="004E323A"/>
    <w:rsid w:val="004E6876"/>
    <w:rsid w:val="004F7116"/>
    <w:rsid w:val="00500CD5"/>
    <w:rsid w:val="00517226"/>
    <w:rsid w:val="00520719"/>
    <w:rsid w:val="005314A4"/>
    <w:rsid w:val="0053258F"/>
    <w:rsid w:val="00541F37"/>
    <w:rsid w:val="00553F43"/>
    <w:rsid w:val="005623F5"/>
    <w:rsid w:val="00596772"/>
    <w:rsid w:val="005A6F49"/>
    <w:rsid w:val="005D7EB9"/>
    <w:rsid w:val="00666645"/>
    <w:rsid w:val="006716C0"/>
    <w:rsid w:val="00680A0F"/>
    <w:rsid w:val="00685E0A"/>
    <w:rsid w:val="006E5125"/>
    <w:rsid w:val="00707EF0"/>
    <w:rsid w:val="00757C1B"/>
    <w:rsid w:val="007820BA"/>
    <w:rsid w:val="0078517E"/>
    <w:rsid w:val="00794FF2"/>
    <w:rsid w:val="007A1841"/>
    <w:rsid w:val="007A7287"/>
    <w:rsid w:val="007A79F4"/>
    <w:rsid w:val="007B33D6"/>
    <w:rsid w:val="007C3943"/>
    <w:rsid w:val="00821183"/>
    <w:rsid w:val="00824F21"/>
    <w:rsid w:val="0083569C"/>
    <w:rsid w:val="00854777"/>
    <w:rsid w:val="00885083"/>
    <w:rsid w:val="008A6494"/>
    <w:rsid w:val="008E0E65"/>
    <w:rsid w:val="008E4F59"/>
    <w:rsid w:val="008E578A"/>
    <w:rsid w:val="008E644B"/>
    <w:rsid w:val="008F15BB"/>
    <w:rsid w:val="009040FC"/>
    <w:rsid w:val="00924A55"/>
    <w:rsid w:val="00925802"/>
    <w:rsid w:val="00947639"/>
    <w:rsid w:val="00973681"/>
    <w:rsid w:val="00981356"/>
    <w:rsid w:val="0099717B"/>
    <w:rsid w:val="009D6E79"/>
    <w:rsid w:val="009E72EA"/>
    <w:rsid w:val="009F0730"/>
    <w:rsid w:val="00A162D0"/>
    <w:rsid w:val="00A21263"/>
    <w:rsid w:val="00A31DC0"/>
    <w:rsid w:val="00A4541D"/>
    <w:rsid w:val="00A5658E"/>
    <w:rsid w:val="00A72168"/>
    <w:rsid w:val="00A81F83"/>
    <w:rsid w:val="00A92EDD"/>
    <w:rsid w:val="00A96874"/>
    <w:rsid w:val="00AD7D09"/>
    <w:rsid w:val="00AF3C98"/>
    <w:rsid w:val="00B2066A"/>
    <w:rsid w:val="00B374DD"/>
    <w:rsid w:val="00B5301B"/>
    <w:rsid w:val="00B813C7"/>
    <w:rsid w:val="00BB542A"/>
    <w:rsid w:val="00BC3393"/>
    <w:rsid w:val="00BC6E88"/>
    <w:rsid w:val="00BD3002"/>
    <w:rsid w:val="00BD56D1"/>
    <w:rsid w:val="00BF0A60"/>
    <w:rsid w:val="00BF1784"/>
    <w:rsid w:val="00C3540C"/>
    <w:rsid w:val="00C735B6"/>
    <w:rsid w:val="00C75A85"/>
    <w:rsid w:val="00C82DC7"/>
    <w:rsid w:val="00CA03B4"/>
    <w:rsid w:val="00CB77F7"/>
    <w:rsid w:val="00CB7C25"/>
    <w:rsid w:val="00CC4533"/>
    <w:rsid w:val="00CD53E0"/>
    <w:rsid w:val="00CE3D2C"/>
    <w:rsid w:val="00CF4C5A"/>
    <w:rsid w:val="00D012C3"/>
    <w:rsid w:val="00D03D82"/>
    <w:rsid w:val="00D07DBB"/>
    <w:rsid w:val="00D14448"/>
    <w:rsid w:val="00D1661A"/>
    <w:rsid w:val="00D21637"/>
    <w:rsid w:val="00D26983"/>
    <w:rsid w:val="00D70EA4"/>
    <w:rsid w:val="00D72010"/>
    <w:rsid w:val="00D81DEA"/>
    <w:rsid w:val="00D94FF6"/>
    <w:rsid w:val="00D96BA5"/>
    <w:rsid w:val="00DA5147"/>
    <w:rsid w:val="00DB5B68"/>
    <w:rsid w:val="00DC107F"/>
    <w:rsid w:val="00DC35A4"/>
    <w:rsid w:val="00DC55EE"/>
    <w:rsid w:val="00DE0FD9"/>
    <w:rsid w:val="00E10DF8"/>
    <w:rsid w:val="00E22747"/>
    <w:rsid w:val="00E256C7"/>
    <w:rsid w:val="00E377AD"/>
    <w:rsid w:val="00E411C1"/>
    <w:rsid w:val="00E920D3"/>
    <w:rsid w:val="00EA2BFE"/>
    <w:rsid w:val="00EB2AD5"/>
    <w:rsid w:val="00EB7E03"/>
    <w:rsid w:val="00EE0BCF"/>
    <w:rsid w:val="00EE5BCC"/>
    <w:rsid w:val="00EF185E"/>
    <w:rsid w:val="00EF28EB"/>
    <w:rsid w:val="00EF3DB0"/>
    <w:rsid w:val="00F16494"/>
    <w:rsid w:val="00F213A0"/>
    <w:rsid w:val="00F3121C"/>
    <w:rsid w:val="00F566FC"/>
    <w:rsid w:val="00F70069"/>
    <w:rsid w:val="00F75CD4"/>
    <w:rsid w:val="00F8354C"/>
    <w:rsid w:val="00FB0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51722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705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705D7"/>
    <w:rPr>
      <w:rFonts w:ascii="Segoe UI" w:hAnsi="Segoe UI" w:cs="Segoe UI"/>
      <w:sz w:val="18"/>
      <w:szCs w:val="18"/>
    </w:rPr>
  </w:style>
  <w:style w:type="paragraph" w:styleId="ab">
    <w:name w:val="Body Text"/>
    <w:basedOn w:val="a"/>
    <w:link w:val="ac"/>
    <w:uiPriority w:val="99"/>
    <w:semiHidden/>
    <w:unhideWhenUsed/>
    <w:rsid w:val="006716C0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semiHidden/>
    <w:rsid w:val="006716C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51722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705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705D7"/>
    <w:rPr>
      <w:rFonts w:ascii="Segoe UI" w:hAnsi="Segoe UI" w:cs="Segoe UI"/>
      <w:sz w:val="18"/>
      <w:szCs w:val="18"/>
    </w:rPr>
  </w:style>
  <w:style w:type="paragraph" w:styleId="ab">
    <w:name w:val="Body Text"/>
    <w:basedOn w:val="a"/>
    <w:link w:val="ac"/>
    <w:uiPriority w:val="99"/>
    <w:semiHidden/>
    <w:unhideWhenUsed/>
    <w:rsid w:val="006716C0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semiHidden/>
    <w:rsid w:val="006716C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2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3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-disclosure.ru/portal/company.aspx?id=480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2009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2</cp:revision>
  <cp:lastPrinted>2020-05-15T04:05:00Z</cp:lastPrinted>
  <dcterms:created xsi:type="dcterms:W3CDTF">2020-07-31T12:36:00Z</dcterms:created>
  <dcterms:modified xsi:type="dcterms:W3CDTF">2020-07-31T12:36:00Z</dcterms:modified>
</cp:coreProperties>
</file>